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59" w:rsidRPr="005870C4" w:rsidRDefault="00023E59" w:rsidP="005870C4">
      <w:pPr>
        <w:shd w:val="clear" w:color="auto" w:fill="FFFFFF"/>
        <w:spacing w:before="111" w:after="111" w:line="240" w:lineRule="auto"/>
        <w:ind w:left="111" w:right="415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870C4">
        <w:rPr>
          <w:rFonts w:ascii="Times New Roman" w:hAnsi="Times New Roman" w:cs="Times New Roman"/>
          <w:b/>
          <w:bCs/>
          <w:color w:val="000000" w:themeColor="text1"/>
          <w:sz w:val="21"/>
        </w:rPr>
        <w:t>РЕКОМЕНДАЦИИ ДЛЯ РОДИТЕЛЕЙ ПОДРОСТКОВ</w:t>
      </w:r>
    </w:p>
    <w:p w:rsidR="00023E59" w:rsidRPr="005870C4" w:rsidRDefault="005870C4" w:rsidP="005870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Подростковый </w:t>
      </w:r>
      <w:r w:rsidR="00023E59" w:rsidRPr="00587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 часто называют трудным. Он резко отличается от предыдущего – младшего школьного,  содержит много противоречий внутри себя. Это отличает подростка от младшего школьника, которому нужны одобрение взрослого и внешняя оценка его действий и достижений. </w:t>
      </w:r>
    </w:p>
    <w:p w:rsidR="00023E59" w:rsidRPr="005870C4" w:rsidRDefault="00023E59" w:rsidP="005870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0C4">
        <w:rPr>
          <w:rFonts w:ascii="Times New Roman" w:hAnsi="Times New Roman" w:cs="Times New Roman"/>
          <w:color w:val="000000" w:themeColor="text1"/>
          <w:sz w:val="28"/>
          <w:szCs w:val="28"/>
        </w:rPr>
        <w:t>Подросток также испытывает физиологический дискомфорт из-за активной перестройки растущего организма, что влечёт за собой психологические срывы. Это вносит определенные изменения в характер подростка, взаимоотношения с окружающими людьми и сверстниками.</w:t>
      </w:r>
    </w:p>
    <w:p w:rsidR="00023E59" w:rsidRPr="005870C4" w:rsidRDefault="00023E59" w:rsidP="005870C4">
      <w:pPr>
        <w:spacing w:after="24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0C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Потребности подростка 10-14 лет</w:t>
      </w:r>
    </w:p>
    <w:p w:rsidR="005870C4" w:rsidRPr="005870C4" w:rsidRDefault="00023E59" w:rsidP="005870C4">
      <w:pPr>
        <w:pStyle w:val="a8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5870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Хочет соответствовать своему образцу, а </w:t>
      </w:r>
      <w:r w:rsidRPr="005870C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не</w:t>
      </w:r>
      <w:r w:rsidR="005870C4" w:rsidRPr="005870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ожиданиям взрослых.</w:t>
      </w:r>
    </w:p>
    <w:p w:rsidR="00023E59" w:rsidRPr="005870C4" w:rsidRDefault="00023E59" w:rsidP="005870C4">
      <w:pPr>
        <w:pStyle w:val="a8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70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Нуждается в принятии, а </w:t>
      </w:r>
      <w:r w:rsidRPr="005870C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не</w:t>
      </w:r>
      <w:r w:rsidRPr="005870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 оценке.</w:t>
      </w:r>
    </w:p>
    <w:p w:rsidR="00023E59" w:rsidRPr="005870C4" w:rsidRDefault="00023E59" w:rsidP="005870C4">
      <w:pPr>
        <w:pStyle w:val="a8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70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• Испытывает потребность в принятии со стороны сверстника и значимого взрослого.     </w:t>
      </w:r>
    </w:p>
    <w:p w:rsidR="00023E59" w:rsidRPr="005870C4" w:rsidRDefault="00023E59" w:rsidP="005870C4">
      <w:pPr>
        <w:pStyle w:val="a8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70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Подростку нужно, чтобы его услышали, и не только сверстники, но и взрослые.</w:t>
      </w:r>
    </w:p>
    <w:p w:rsidR="005870C4" w:rsidRPr="005870C4" w:rsidRDefault="00023E59" w:rsidP="005870C4">
      <w:pPr>
        <w:pStyle w:val="a8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70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Хочет быть как другие и при этом стать независимым.</w:t>
      </w:r>
    </w:p>
    <w:p w:rsidR="00023E59" w:rsidRPr="005870C4" w:rsidRDefault="00023E59" w:rsidP="005870C4">
      <w:pPr>
        <w:pStyle w:val="a8"/>
        <w:spacing w:after="2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870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Важные аспекты взаимоотношений родителей с подростком:</w:t>
      </w:r>
    </w:p>
    <w:p w:rsidR="00023E59" w:rsidRPr="005870C4" w:rsidRDefault="00023E59" w:rsidP="005870C4">
      <w:pPr>
        <w:pStyle w:val="a8"/>
        <w:numPr>
          <w:ilvl w:val="0"/>
          <w:numId w:val="3"/>
        </w:numPr>
        <w:tabs>
          <w:tab w:val="left" w:pos="426"/>
        </w:tabs>
        <w:spacing w:after="24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Уважайте потребность подростка в уединении, в личной жизни</w:t>
      </w:r>
      <w:r w:rsidR="005870C4" w:rsidRPr="0058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23E59" w:rsidRPr="005870C4" w:rsidRDefault="00023E59" w:rsidP="005870C4">
      <w:pPr>
        <w:pStyle w:val="a8"/>
        <w:numPr>
          <w:ilvl w:val="0"/>
          <w:numId w:val="3"/>
        </w:numPr>
        <w:tabs>
          <w:tab w:val="left" w:pos="426"/>
        </w:tabs>
        <w:spacing w:after="12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навешивайте ярлыков, думай</w:t>
      </w:r>
      <w:r w:rsidR="005870C4" w:rsidRPr="0058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 позитивно о своем ребенке. «</w:t>
      </w:r>
      <w:r w:rsidRPr="0058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тебя все получится! Ты умный и сообразительный! Как ты это здорово придумала!»</w:t>
      </w:r>
    </w:p>
    <w:p w:rsidR="00023E59" w:rsidRPr="005870C4" w:rsidRDefault="005870C4" w:rsidP="005870C4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after="120"/>
        <w:ind w:left="0" w:firstLine="0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Избегайте </w:t>
      </w:r>
      <w:r w:rsidR="00023E59" w:rsidRPr="005870C4">
        <w:rPr>
          <w:rFonts w:eastAsia="Times New Roman"/>
          <w:color w:val="000000" w:themeColor="text1"/>
          <w:sz w:val="28"/>
          <w:szCs w:val="28"/>
        </w:rPr>
        <w:t>проповедей. Попробуйте разговаривать, а не читать лекции. Избегайте заявлений типа «Когда я была в твоем возрасте…»</w:t>
      </w:r>
    </w:p>
    <w:p w:rsidR="00023E59" w:rsidRPr="005870C4" w:rsidRDefault="00023E59" w:rsidP="005870C4">
      <w:pPr>
        <w:pStyle w:val="a8"/>
        <w:numPr>
          <w:ilvl w:val="0"/>
          <w:numId w:val="3"/>
        </w:numPr>
        <w:tabs>
          <w:tab w:val="left" w:pos="426"/>
        </w:tabs>
        <w:spacing w:after="12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пытайтесь казаться слишком понимающим. Избегайте таких высказываний как «Я отлично понимаю, что ты чувствуешь». Подростки уверены, что они уникальны в своём роде.</w:t>
      </w:r>
    </w:p>
    <w:p w:rsidR="00023E59" w:rsidRPr="005870C4" w:rsidRDefault="00023E59" w:rsidP="005870C4">
      <w:pPr>
        <w:pStyle w:val="a8"/>
        <w:numPr>
          <w:ilvl w:val="0"/>
          <w:numId w:val="3"/>
        </w:numPr>
        <w:tabs>
          <w:tab w:val="left" w:pos="426"/>
        </w:tabs>
        <w:spacing w:after="12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Одобряйте подростка и поддерживайте его сильные стороны</w:t>
      </w:r>
      <w:r w:rsidR="005870C4" w:rsidRPr="0058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23E59" w:rsidRPr="005870C4" w:rsidRDefault="00023E59" w:rsidP="005870C4">
      <w:pPr>
        <w:pStyle w:val="a8"/>
        <w:numPr>
          <w:ilvl w:val="0"/>
          <w:numId w:val="3"/>
        </w:numPr>
        <w:tabs>
          <w:tab w:val="left" w:pos="426"/>
        </w:tabs>
        <w:spacing w:after="12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Избегайте акцентировать внимание на слабых сторонах.</w:t>
      </w:r>
    </w:p>
    <w:p w:rsidR="00023E59" w:rsidRPr="005870C4" w:rsidRDefault="00023E59" w:rsidP="005870C4">
      <w:pPr>
        <w:pStyle w:val="a8"/>
        <w:numPr>
          <w:ilvl w:val="0"/>
          <w:numId w:val="3"/>
        </w:numPr>
        <w:tabs>
          <w:tab w:val="left" w:pos="426"/>
        </w:tabs>
        <w:spacing w:after="12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Разговаривайте и действуйте как взрослый. Не соперничайте с подростком, ведя себя, так как он, используя молодежный жаргон.</w:t>
      </w:r>
    </w:p>
    <w:p w:rsidR="00023E59" w:rsidRPr="005870C4" w:rsidRDefault="00023E59" w:rsidP="006F28FD">
      <w:pPr>
        <w:pStyle w:val="a8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Помогите подростку </w:t>
      </w:r>
      <w:r w:rsidR="00A44ABB" w:rsidRPr="0058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мыслить</w:t>
      </w:r>
      <w:r w:rsidR="00A44ABB" w:rsidRPr="0058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самостоятельно. Не усиливайте зависимость от вас. Говорите языком, который поможет развить независимость: «Это твой выбор», «Сама реши этот вопрос», «Это твоё решение».</w:t>
      </w:r>
    </w:p>
    <w:p w:rsidR="00023E59" w:rsidRPr="005870C4" w:rsidRDefault="00023E59" w:rsidP="006F28FD">
      <w:pPr>
        <w:pStyle w:val="a8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Сохраняйте чувство юмора</w:t>
      </w:r>
      <w:r w:rsidR="005870C4" w:rsidRPr="0058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23E59" w:rsidRPr="005870C4" w:rsidRDefault="00023E59" w:rsidP="006F28FD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120"/>
        <w:ind w:left="0" w:firstLine="0"/>
        <w:jc w:val="both"/>
        <w:rPr>
          <w:rFonts w:eastAsia="Times New Roman"/>
          <w:color w:val="000000" w:themeColor="text1"/>
          <w:sz w:val="28"/>
          <w:szCs w:val="28"/>
        </w:rPr>
      </w:pPr>
      <w:r w:rsidRPr="005870C4">
        <w:rPr>
          <w:rFonts w:eastAsia="Times New Roman"/>
          <w:color w:val="000000" w:themeColor="text1"/>
          <w:sz w:val="28"/>
          <w:szCs w:val="28"/>
        </w:rPr>
        <w:t xml:space="preserve"> Избегайте крайностей: давать полную свободу так же неверно, как и полностью контролировать.</w:t>
      </w:r>
    </w:p>
    <w:p w:rsidR="00023E59" w:rsidRPr="005870C4" w:rsidRDefault="00023E59" w:rsidP="006F28FD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120"/>
        <w:ind w:left="0" w:firstLine="0"/>
        <w:jc w:val="both"/>
        <w:rPr>
          <w:rFonts w:eastAsia="Times New Roman"/>
          <w:color w:val="000000" w:themeColor="text1"/>
          <w:sz w:val="28"/>
          <w:szCs w:val="28"/>
        </w:rPr>
      </w:pPr>
      <w:r w:rsidRPr="005870C4">
        <w:rPr>
          <w:rFonts w:eastAsia="Times New Roman"/>
          <w:color w:val="000000" w:themeColor="text1"/>
          <w:sz w:val="28"/>
          <w:szCs w:val="28"/>
        </w:rPr>
        <w:t>Выражайте свою поддержку и поощрение не только словами. Это может быть ваша улыбка, похлопывание по плечу, кивок головой, взгляд в глаза, прикосновение к ребенку.</w:t>
      </w:r>
    </w:p>
    <w:p w:rsidR="00023E59" w:rsidRPr="005870C4" w:rsidRDefault="00023E59" w:rsidP="006F28FD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120"/>
        <w:ind w:left="0" w:firstLine="0"/>
        <w:jc w:val="both"/>
        <w:rPr>
          <w:rFonts w:eastAsia="Times New Roman"/>
          <w:color w:val="000000" w:themeColor="text1"/>
          <w:sz w:val="28"/>
          <w:szCs w:val="28"/>
        </w:rPr>
      </w:pPr>
      <w:r w:rsidRPr="005870C4">
        <w:rPr>
          <w:rFonts w:eastAsia="Times New Roman"/>
          <w:color w:val="000000" w:themeColor="text1"/>
          <w:sz w:val="28"/>
          <w:szCs w:val="28"/>
        </w:rPr>
        <w:t>Избегайте неоднозначных высказываний. Обращение родителя к подростку должно содержать одну информацию: понятный запрет, доброжелательное разрешение или открытую возможность сделать выбор.</w:t>
      </w:r>
    </w:p>
    <w:p w:rsidR="005870C4" w:rsidRPr="005870C4" w:rsidRDefault="005870C4" w:rsidP="005870C4">
      <w:pPr>
        <w:pStyle w:val="a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5870C4">
        <w:rPr>
          <w:rFonts w:ascii="Times New Roman" w:eastAsia="Times New Roman" w:hAnsi="Times New Roman" w:cs="Times New Roman"/>
          <w:b/>
          <w:color w:val="000000" w:themeColor="text1"/>
        </w:rPr>
        <w:t>В подростковом возрасте дети начинают оценивать жизнь своих родителей. Подростки, особенно девочки, обсуждают поведение, поступки, внешний вид мам и пап, учителей, знакомых. И постоянно сравнивают. Он может быть для вас как приятным, так и неприятным. Удивляйте – запомнится! Что привлекает ребенка во взрослом? Сила, знания,</w:t>
      </w:r>
      <w:r w:rsidRPr="005870C4">
        <w:rPr>
          <w:rFonts w:ascii="Times New Roman" w:eastAsia="Times New Roman" w:hAnsi="Times New Roman" w:cs="Times New Roman"/>
          <w:b/>
          <w:color w:val="000000" w:themeColor="text1"/>
        </w:rPr>
        <w:t xml:space="preserve"> ум и умения</w:t>
      </w:r>
      <w:r w:rsidRPr="005870C4">
        <w:rPr>
          <w:rFonts w:ascii="Times New Roman" w:eastAsia="Times New Roman" w:hAnsi="Times New Roman" w:cs="Times New Roman"/>
          <w:b/>
          <w:color w:val="000000" w:themeColor="text1"/>
        </w:rPr>
        <w:t>!</w:t>
      </w:r>
    </w:p>
    <w:p w:rsidR="00023E59" w:rsidRPr="005870C4" w:rsidRDefault="00023E59" w:rsidP="005870C4">
      <w:pPr>
        <w:shd w:val="clear" w:color="auto" w:fill="FFFFFF"/>
        <w:spacing w:before="111" w:after="111"/>
        <w:ind w:right="-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0C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Главное в ваших взаимоотношениях с подростком – </w:t>
      </w:r>
      <w:r w:rsidRPr="005870C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взаимопонимание</w:t>
      </w:r>
      <w:r w:rsidRPr="005870C4">
        <w:rPr>
          <w:rFonts w:ascii="Times New Roman" w:hAnsi="Times New Roman" w:cs="Times New Roman"/>
          <w:color w:val="000000" w:themeColor="text1"/>
          <w:sz w:val="24"/>
          <w:szCs w:val="24"/>
        </w:rPr>
        <w:t>. Если вы не можете или не считаете нужным выполнить желание с</w:t>
      </w:r>
      <w:r w:rsidR="005870C4">
        <w:rPr>
          <w:rFonts w:ascii="Times New Roman" w:hAnsi="Times New Roman" w:cs="Times New Roman"/>
          <w:color w:val="000000" w:themeColor="text1"/>
          <w:sz w:val="24"/>
          <w:szCs w:val="24"/>
        </w:rPr>
        <w:t>ына или дочери, нужно объяснить </w:t>
      </w:r>
      <w:r w:rsidRPr="00587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5870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почему</w:t>
      </w:r>
      <w:r w:rsidRPr="005870C4">
        <w:rPr>
          <w:rFonts w:ascii="Times New Roman" w:hAnsi="Times New Roman" w:cs="Times New Roman"/>
          <w:color w:val="000000" w:themeColor="text1"/>
          <w:sz w:val="24"/>
          <w:szCs w:val="24"/>
        </w:rPr>
        <w:t>. И вообще, больше разговаривайте со своими детьми, рассказывайте о своей работе, обсуждайте с ними их дела, знайте их интересы и заботы, друзей и учителей. Дети должны чувствовать, что вы их любите, что в любой ситуации они могут рассчитывать на ваш совет и помощь и не бояться насмешки или пренебрежения.</w:t>
      </w:r>
    </w:p>
    <w:p w:rsidR="00023E59" w:rsidRDefault="00023E59" w:rsidP="005870C4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оберегайте подростков излишне от семейных проблем, как психологических (даже если произошло несчастье, чья-то болезнь или уход из жизни, – это позволяет подростку стать более чутким), так и материальных (это учит находить выход). Подростку необходимы положит</w:t>
      </w:r>
      <w:r w:rsidR="0058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ельные и отрицательные эмоции. </w:t>
      </w:r>
      <w:r w:rsidRPr="0058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успешного развития ребенка полезно изредка отказывать ему в чем-то, ограничивать его желания, тем самым, подготавливая к преодолению подобных ситуаций в будущем. </w:t>
      </w:r>
      <w:bookmarkStart w:id="0" w:name="_GoBack"/>
      <w:r w:rsidRPr="00DB6E9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Именно умение справляться с неприятностями помогает подростку сформироваться как личности</w:t>
      </w:r>
      <w:bookmarkEnd w:id="0"/>
      <w:r w:rsidRPr="0058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870C4" w:rsidRPr="005870C4" w:rsidRDefault="005870C4" w:rsidP="005870C4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2B0B" w:rsidRPr="005870C4" w:rsidRDefault="00272B0B" w:rsidP="005870C4">
      <w:pPr>
        <w:pStyle w:val="a3"/>
        <w:spacing w:line="240" w:lineRule="auto"/>
        <w:jc w:val="both"/>
        <w:rPr>
          <w:b/>
          <w:color w:val="000000" w:themeColor="text1"/>
        </w:rPr>
      </w:pPr>
      <w:r w:rsidRPr="005870C4">
        <w:rPr>
          <w:b/>
          <w:color w:val="000000" w:themeColor="text1"/>
        </w:rPr>
        <w:lastRenderedPageBreak/>
        <w:t>Сайты, созданные и сопровождаемые ВРОО «ПОИСК ЛИТ:</w:t>
      </w:r>
    </w:p>
    <w:p w:rsidR="00272B0B" w:rsidRPr="005870C4" w:rsidRDefault="00272B0B" w:rsidP="005870C4">
      <w:pPr>
        <w:pStyle w:val="a3"/>
        <w:spacing w:line="240" w:lineRule="auto"/>
        <w:jc w:val="both"/>
        <w:rPr>
          <w:b/>
          <w:color w:val="000000" w:themeColor="text1"/>
        </w:rPr>
      </w:pPr>
    </w:p>
    <w:p w:rsidR="00272B0B" w:rsidRPr="005870C4" w:rsidRDefault="00272B0B" w:rsidP="005870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870C4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сайт организации:</w:t>
      </w:r>
    </w:p>
    <w:p w:rsidR="00272B0B" w:rsidRPr="005870C4" w:rsidRDefault="000A3514" w:rsidP="005870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hyperlink r:id="rId7" w:history="1">
        <w:r w:rsidR="00272B0B" w:rsidRPr="005870C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http://поиск-лит.рф/</w:t>
        </w:r>
      </w:hyperlink>
      <w:r w:rsidR="00272B0B" w:rsidRPr="005870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272B0B" w:rsidRPr="005870C4" w:rsidRDefault="00272B0B" w:rsidP="005870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272B0B" w:rsidRPr="005870C4" w:rsidRDefault="00272B0B" w:rsidP="005870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0C4">
        <w:rPr>
          <w:rFonts w:ascii="Times New Roman" w:hAnsi="Times New Roman" w:cs="Times New Roman"/>
          <w:color w:val="000000" w:themeColor="text1"/>
          <w:sz w:val="28"/>
          <w:szCs w:val="28"/>
        </w:rPr>
        <w:t>Сайт «АКАДЕМИЯ РАЗВИТИЯ и ТВОРЧЕСТВА», где находится информация о реализации проекта, а также бесплатные КОНКУРСЫ для детей, подростков и молодежи:</w:t>
      </w:r>
    </w:p>
    <w:p w:rsidR="00272B0B" w:rsidRPr="005870C4" w:rsidRDefault="000A3514" w:rsidP="005870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272B0B" w:rsidRPr="005870C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http://bestart-com.ru/</w:t>
        </w:r>
      </w:hyperlink>
      <w:r w:rsidR="00272B0B" w:rsidRPr="005870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272B0B" w:rsidRPr="005870C4" w:rsidRDefault="00272B0B" w:rsidP="005870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272B0B" w:rsidRPr="005870C4" w:rsidRDefault="00272B0B" w:rsidP="005870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272B0B" w:rsidRPr="005870C4" w:rsidRDefault="00272B0B" w:rsidP="005870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0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 для посещений:</w:t>
      </w:r>
      <w:r w:rsidRPr="00587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400015, г. Волгоград, пр. им. В.И. Ленина, д. 197 А, ост. 12-я школа или Хлебозавод                    (1-я продольная), здание слева от школы, вход со стороны остановки.</w:t>
      </w:r>
    </w:p>
    <w:p w:rsidR="00272B0B" w:rsidRPr="005870C4" w:rsidRDefault="00272B0B" w:rsidP="005870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272B0B" w:rsidRPr="005870C4" w:rsidRDefault="00272B0B" w:rsidP="005870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70C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Адрес для писем:</w:t>
      </w:r>
      <w:r w:rsidRPr="005870C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400006, г"/>
        </w:smartTagPr>
        <w:r w:rsidRPr="005870C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400006, г</w:t>
        </w:r>
      </w:smartTag>
      <w:r w:rsidRPr="005870C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Волгоград,</w:t>
      </w:r>
    </w:p>
    <w:p w:rsidR="00272B0B" w:rsidRPr="005870C4" w:rsidRDefault="00272B0B" w:rsidP="005870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0C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ул. Дзержинского, дом 4, кв.16.</w:t>
      </w:r>
    </w:p>
    <w:p w:rsidR="00272B0B" w:rsidRPr="005870C4" w:rsidRDefault="00272B0B" w:rsidP="005870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70C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ИНН:</w:t>
      </w:r>
      <w:r w:rsidRPr="005870C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3441040299; </w:t>
      </w:r>
      <w:r w:rsidRPr="005870C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КПП:</w:t>
      </w:r>
      <w:r w:rsidRPr="005870C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344101001; </w:t>
      </w:r>
      <w:r w:rsidRPr="005870C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ОГРН:</w:t>
      </w:r>
      <w:r w:rsidRPr="005870C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1123400003341;</w:t>
      </w:r>
    </w:p>
    <w:p w:rsidR="00272B0B" w:rsidRPr="005870C4" w:rsidRDefault="00272B0B" w:rsidP="005870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70C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р/с</w:t>
      </w:r>
      <w:r w:rsidRPr="005870C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40703810914300000634</w:t>
      </w:r>
    </w:p>
    <w:p w:rsidR="00272B0B" w:rsidRPr="005870C4" w:rsidRDefault="00272B0B" w:rsidP="005870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70C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ПАО АКБ «Авангард», г. Москва.</w:t>
      </w:r>
    </w:p>
    <w:p w:rsidR="00272B0B" w:rsidRPr="005870C4" w:rsidRDefault="00272B0B" w:rsidP="005870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70C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БИК:</w:t>
      </w:r>
      <w:r w:rsidRPr="005870C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044525201, </w:t>
      </w:r>
      <w:r w:rsidRPr="005870C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к/с</w:t>
      </w:r>
      <w:r w:rsidRPr="005870C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30101810000000000201</w:t>
      </w:r>
    </w:p>
    <w:p w:rsidR="00272B0B" w:rsidRPr="005870C4" w:rsidRDefault="00272B0B" w:rsidP="005870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72B0B" w:rsidRPr="005870C4" w:rsidRDefault="00272B0B" w:rsidP="005870C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870C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Назначение платежа: </w:t>
      </w:r>
      <w:r w:rsidRPr="005870C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графе </w:t>
      </w:r>
      <w:r w:rsidRPr="005870C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"назначение платежа"</w:t>
      </w:r>
      <w:r w:rsidRPr="005870C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просьба указывать: </w:t>
      </w:r>
      <w:r w:rsidRPr="005870C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"Добровольное пожертвование на уставную деятельность организации".</w:t>
      </w:r>
    </w:p>
    <w:p w:rsidR="00272B0B" w:rsidRPr="005870C4" w:rsidRDefault="00272B0B" w:rsidP="005870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72B0B" w:rsidRPr="005870C4" w:rsidRDefault="00272B0B" w:rsidP="005870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870C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Тел</w:t>
      </w:r>
      <w:r w:rsidRPr="005870C4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.: </w:t>
      </w:r>
      <w:r w:rsidRPr="005870C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8-906-405-50-69; 8-902-312-82-60</w:t>
      </w:r>
      <w:r w:rsidRPr="005870C4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</w:p>
    <w:p w:rsidR="00272B0B" w:rsidRPr="005870C4" w:rsidRDefault="00272B0B" w:rsidP="005870C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5870C4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E-mail: </w:t>
      </w:r>
      <w:r w:rsidRPr="005870C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poisk_lit</w:t>
      </w:r>
      <w:hyperlink r:id="rId9" w:history="1">
        <w:r w:rsidRPr="005870C4">
          <w:rPr>
            <w:rFonts w:ascii="Times New Roman" w:hAnsi="Times New Roman" w:cs="Times New Roman"/>
            <w:b/>
            <w:color w:val="000000" w:themeColor="text1"/>
            <w:sz w:val="24"/>
            <w:szCs w:val="24"/>
            <w:lang w:val="en-US" w:eastAsia="ru-RU"/>
          </w:rPr>
          <w:t>@</w:t>
        </w:r>
      </w:hyperlink>
      <w:hyperlink r:id="rId10" w:history="1">
        <w:r w:rsidRPr="005870C4">
          <w:rPr>
            <w:rFonts w:ascii="Times New Roman" w:hAnsi="Times New Roman" w:cs="Times New Roman"/>
            <w:b/>
            <w:color w:val="000000" w:themeColor="text1"/>
            <w:sz w:val="24"/>
            <w:szCs w:val="24"/>
            <w:lang w:val="en-US" w:eastAsia="ru-RU"/>
          </w:rPr>
          <w:t>mail.ru</w:t>
        </w:r>
      </w:hyperlink>
    </w:p>
    <w:p w:rsidR="00272B0B" w:rsidRPr="005870C4" w:rsidRDefault="0027669D" w:rsidP="00EC49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Волгоградская региональная общественная о</w:t>
      </w:r>
      <w:r w:rsidR="00272B0B" w:rsidRPr="005870C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рганизация</w:t>
      </w:r>
    </w:p>
    <w:p w:rsidR="00272B0B" w:rsidRDefault="00272B0B" w:rsidP="00EC49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70C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«Поиск людей, идей технологий»</w:t>
      </w:r>
    </w:p>
    <w:p w:rsidR="00EC4946" w:rsidRPr="00EC4946" w:rsidRDefault="00EC4946" w:rsidP="00EC49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272B0B" w:rsidRPr="005870C4" w:rsidRDefault="000E2044" w:rsidP="00EC494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0C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348740" cy="1303020"/>
            <wp:effectExtent l="19050" t="0" r="3810" b="0"/>
            <wp:docPr id="1" name="Рисунок 5" descr="C:\Documents and Settings\Admin\Мои документы\Натали Сысоева\ПОИСК ЛИТ\нормативные документы\ЭМБЛЕМА\поиск л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Admin\Мои документы\Натали Сысоева\ПОИСК ЛИТ\нормативные документы\ЭМБЛЕМА\поиск ли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B0B" w:rsidRPr="005870C4" w:rsidRDefault="00272B0B" w:rsidP="00EC494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70C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ВРОО «ПОИСК ЛИТ»</w:t>
      </w:r>
    </w:p>
    <w:p w:rsidR="00272B0B" w:rsidRPr="005870C4" w:rsidRDefault="000E2044" w:rsidP="00EC4946">
      <w:pPr>
        <w:jc w:val="center"/>
        <w:rPr>
          <w:noProof/>
          <w:color w:val="000000" w:themeColor="text1"/>
          <w:lang w:eastAsia="ru-RU"/>
        </w:rPr>
      </w:pPr>
      <w:r w:rsidRPr="005870C4">
        <w:rPr>
          <w:noProof/>
          <w:color w:val="000000" w:themeColor="text1"/>
          <w:lang w:eastAsia="ru-RU"/>
        </w:rPr>
        <w:drawing>
          <wp:inline distT="0" distB="0" distL="0" distR="0">
            <wp:extent cx="1303020" cy="124968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B0B" w:rsidRPr="005870C4" w:rsidRDefault="00272B0B" w:rsidP="00EC494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70C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ПРОЕКТ</w:t>
      </w:r>
    </w:p>
    <w:p w:rsidR="00272B0B" w:rsidRPr="005870C4" w:rsidRDefault="00272B0B" w:rsidP="00EC49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5870C4">
        <w:rPr>
          <w:rFonts w:ascii="Times New Roman" w:hAnsi="Times New Roman" w:cs="Times New Roman"/>
          <w:b/>
          <w:color w:val="000000" w:themeColor="text1"/>
        </w:rPr>
        <w:t>«АКАДЕМИЯ РАЗВИТИЯ и ТВОРЧЕСТВА:</w:t>
      </w:r>
    </w:p>
    <w:p w:rsidR="00272B0B" w:rsidRDefault="00272B0B" w:rsidP="00EC49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5870C4">
        <w:rPr>
          <w:rFonts w:ascii="Times New Roman" w:hAnsi="Times New Roman" w:cs="Times New Roman"/>
          <w:b/>
          <w:color w:val="000000" w:themeColor="text1"/>
        </w:rPr>
        <w:t>СТУПЕНИ УСПЕХА»</w:t>
      </w:r>
    </w:p>
    <w:p w:rsidR="00EC4946" w:rsidRDefault="00EC4946" w:rsidP="00EC49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C4946" w:rsidRDefault="00EC4946" w:rsidP="00EC49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РОДИТЕЛЯМ ПОДРОСТКОВ</w:t>
      </w:r>
    </w:p>
    <w:p w:rsidR="00EC4946" w:rsidRPr="005870C4" w:rsidRDefault="00EC4946" w:rsidP="00EC49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72B0B" w:rsidRPr="005870C4" w:rsidRDefault="000E2044" w:rsidP="00EC494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0C4">
        <w:rPr>
          <w:noProof/>
          <w:color w:val="000000" w:themeColor="text1"/>
          <w:lang w:eastAsia="ru-RU"/>
        </w:rPr>
        <w:drawing>
          <wp:inline distT="0" distB="0" distL="0" distR="0">
            <wp:extent cx="2575560" cy="655320"/>
            <wp:effectExtent l="19050" t="0" r="0" b="0"/>
            <wp:docPr id="3" name="Рисунок 3" descr="E:\Я.Диск\!17_FPG\Бренд\page\pgrant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:\Я.Диск\!17_FPG\Бренд\page\pgrants_logo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B0B" w:rsidRPr="005870C4" w:rsidRDefault="00272B0B" w:rsidP="00EC494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70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2019</w:t>
      </w:r>
    </w:p>
    <w:p w:rsidR="009C7A35" w:rsidRPr="005870C4" w:rsidRDefault="00272B0B" w:rsidP="00EC4946">
      <w:pPr>
        <w:jc w:val="center"/>
        <w:rPr>
          <w:b/>
          <w:color w:val="000000" w:themeColor="text1"/>
        </w:rPr>
      </w:pPr>
      <w:r w:rsidRPr="005870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Волгоград</w:t>
      </w:r>
    </w:p>
    <w:sectPr w:rsidR="009C7A35" w:rsidRPr="005870C4" w:rsidSect="009C7A3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514" w:rsidRDefault="000A3514">
      <w:pPr>
        <w:spacing w:after="0" w:line="240" w:lineRule="auto"/>
      </w:pPr>
      <w:r>
        <w:separator/>
      </w:r>
    </w:p>
  </w:endnote>
  <w:endnote w:type="continuationSeparator" w:id="0">
    <w:p w:rsidR="000A3514" w:rsidRDefault="000A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514" w:rsidRDefault="000A3514">
      <w:pPr>
        <w:spacing w:after="0" w:line="240" w:lineRule="auto"/>
      </w:pPr>
      <w:r>
        <w:separator/>
      </w:r>
    </w:p>
  </w:footnote>
  <w:footnote w:type="continuationSeparator" w:id="0">
    <w:p w:rsidR="000A3514" w:rsidRDefault="000A3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528E"/>
    <w:multiLevelType w:val="hybridMultilevel"/>
    <w:tmpl w:val="B726B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D1A23"/>
    <w:multiLevelType w:val="hybridMultilevel"/>
    <w:tmpl w:val="AC9C4F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0987"/>
    <w:multiLevelType w:val="hybridMultilevel"/>
    <w:tmpl w:val="7036393E"/>
    <w:lvl w:ilvl="0" w:tplc="041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B0B"/>
    <w:rsid w:val="00023E59"/>
    <w:rsid w:val="000A3514"/>
    <w:rsid w:val="000E2044"/>
    <w:rsid w:val="000F698D"/>
    <w:rsid w:val="00272B0B"/>
    <w:rsid w:val="0027669D"/>
    <w:rsid w:val="00406A1C"/>
    <w:rsid w:val="0043040C"/>
    <w:rsid w:val="005870C4"/>
    <w:rsid w:val="006E7326"/>
    <w:rsid w:val="006F28FD"/>
    <w:rsid w:val="00786D03"/>
    <w:rsid w:val="007E1A7C"/>
    <w:rsid w:val="008E7A41"/>
    <w:rsid w:val="009C7A35"/>
    <w:rsid w:val="00A13204"/>
    <w:rsid w:val="00A44ABB"/>
    <w:rsid w:val="00AD0860"/>
    <w:rsid w:val="00D60984"/>
    <w:rsid w:val="00DB6E9F"/>
    <w:rsid w:val="00EC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397E48"/>
  <w15:docId w15:val="{7ED5E1D9-B3BB-45BF-BB62-9D54F5FB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B0B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72B0B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uiPriority w:val="99"/>
    <w:unhideWhenUsed/>
    <w:rsid w:val="00272B0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2B0B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72B0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272B0B"/>
    <w:rPr>
      <w:b/>
      <w:bCs/>
    </w:rPr>
  </w:style>
  <w:style w:type="paragraph" w:styleId="a8">
    <w:name w:val="No Spacing"/>
    <w:uiPriority w:val="1"/>
    <w:qFormat/>
    <w:rsid w:val="00023E5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art-com.ru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&#1087;&#1086;&#1080;&#1089;&#1082;-&#1083;&#1080;&#1090;.&#1088;&#1092;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ouck-li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uck-lit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2020-12-11T22:00:00Z</cp:lastPrinted>
  <dcterms:created xsi:type="dcterms:W3CDTF">2021-01-19T17:20:00Z</dcterms:created>
  <dcterms:modified xsi:type="dcterms:W3CDTF">2021-01-24T18:35:00Z</dcterms:modified>
</cp:coreProperties>
</file>